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E5" w:rsidRPr="008A45E5" w:rsidRDefault="004921F6" w:rsidP="008A45E5">
      <w:pPr>
        <w:rPr>
          <w:b/>
        </w:rPr>
      </w:pPr>
      <w:r>
        <w:rPr>
          <w:b/>
        </w:rPr>
        <w:t xml:space="preserve">Anfertigung eines Miniatur-Formel 1-Autos mit dem 3D-Scanner </w:t>
      </w:r>
      <w:proofErr w:type="spellStart"/>
      <w:r>
        <w:rPr>
          <w:b/>
        </w:rPr>
        <w:t>Artec</w:t>
      </w:r>
      <w:proofErr w:type="spellEnd"/>
      <w:r>
        <w:rPr>
          <w:b/>
        </w:rPr>
        <w:t xml:space="preserve"> Eva</w:t>
      </w:r>
    </w:p>
    <w:p w:rsidR="008A45E5" w:rsidRPr="008A45E5" w:rsidRDefault="008A45E5" w:rsidP="008A45E5">
      <w:pPr>
        <w:rPr>
          <w:i/>
          <w:iCs/>
        </w:rPr>
      </w:pPr>
      <w:r w:rsidRPr="008A45E5">
        <w:rPr>
          <w:i/>
          <w:iCs/>
        </w:rPr>
        <w:t xml:space="preserve">Central Scanning scannt einen echten Formel-1-Boliden und erstellt ein 3D-gedrucktes, mit </w:t>
      </w:r>
      <w:proofErr w:type="spellStart"/>
      <w:r w:rsidRPr="008A45E5">
        <w:rPr>
          <w:i/>
          <w:iCs/>
        </w:rPr>
        <w:t>Delcam</w:t>
      </w:r>
      <w:proofErr w:type="spellEnd"/>
      <w:r w:rsidRPr="008A45E5">
        <w:rPr>
          <w:i/>
          <w:iCs/>
        </w:rPr>
        <w:t xml:space="preserve"> </w:t>
      </w:r>
      <w:proofErr w:type="spellStart"/>
      <w:r w:rsidRPr="008A45E5">
        <w:rPr>
          <w:i/>
          <w:iCs/>
        </w:rPr>
        <w:t>PowerSHAPE</w:t>
      </w:r>
      <w:proofErr w:type="spellEnd"/>
      <w:r w:rsidRPr="008A45E5">
        <w:rPr>
          <w:i/>
          <w:iCs/>
        </w:rPr>
        <w:t xml:space="preserve"> entwickeltes maßstabsgetreues Modell.</w:t>
      </w:r>
    </w:p>
    <w:p w:rsidR="008A45E5" w:rsidRPr="008A45E5" w:rsidRDefault="008A45E5" w:rsidP="008A45E5">
      <w:r w:rsidRPr="008A45E5">
        <w:t xml:space="preserve">Es ist erstaunlich, </w:t>
      </w:r>
      <w:r w:rsidR="005C0ED5">
        <w:t xml:space="preserve">wie weit die 3D-Scanning-Technologie </w:t>
      </w:r>
      <w:r w:rsidR="005C0ED5" w:rsidRPr="008A45E5">
        <w:t>in Kombination mit Reverse Engineering</w:t>
      </w:r>
      <w:r w:rsidR="005C0ED5">
        <w:t xml:space="preserve"> bereits fortgeschritten ist.  </w:t>
      </w:r>
      <w:r w:rsidRPr="008A45E5">
        <w:t>Das Projekt zur verkleinerten Reproduktion eines echten Formel-1-Rennautos mit </w:t>
      </w:r>
      <w:proofErr w:type="spellStart"/>
      <w:r w:rsidRPr="008A45E5">
        <w:fldChar w:fldCharType="begin"/>
      </w:r>
      <w:r w:rsidRPr="008A45E5">
        <w:instrText xml:space="preserve"> HYPERLINK "https://www.artec3d.com/de/hardware/artec-eva" </w:instrText>
      </w:r>
      <w:r w:rsidRPr="008A45E5">
        <w:fldChar w:fldCharType="separate"/>
      </w:r>
      <w:r w:rsidRPr="008A45E5">
        <w:rPr>
          <w:rStyle w:val="Hyperlink"/>
        </w:rPr>
        <w:t>Artec</w:t>
      </w:r>
      <w:proofErr w:type="spellEnd"/>
      <w:r w:rsidRPr="008A45E5">
        <w:rPr>
          <w:rStyle w:val="Hyperlink"/>
        </w:rPr>
        <w:t xml:space="preserve"> Eva</w:t>
      </w:r>
      <w:r w:rsidRPr="008A45E5">
        <w:fldChar w:fldCharType="end"/>
      </w:r>
      <w:r w:rsidRPr="008A45E5">
        <w:t xml:space="preserve"> ist eines von vielen Beispielen, die zeigen, dass die Anwendungsmöglichkeiten für 3D-Technologie </w:t>
      </w:r>
      <w:r w:rsidR="00CA0425">
        <w:t>zukunftsweisend</w:t>
      </w:r>
      <w:r w:rsidRPr="008A45E5">
        <w:t xml:space="preserve"> sind.</w:t>
      </w:r>
    </w:p>
    <w:p w:rsidR="008A45E5" w:rsidRPr="008A45E5" w:rsidRDefault="008A45E5" w:rsidP="008A45E5">
      <w:r w:rsidRPr="008A45E5">
        <w:t xml:space="preserve">Begonnen wurde das Projekt von einem Werkzeughersteller aus Birmingham, der </w:t>
      </w:r>
      <w:proofErr w:type="spellStart"/>
      <w:r w:rsidRPr="008A45E5">
        <w:t>Artecs</w:t>
      </w:r>
      <w:proofErr w:type="spellEnd"/>
      <w:r w:rsidRPr="008A45E5">
        <w:t xml:space="preserve"> britische Partner </w:t>
      </w:r>
      <w:hyperlink r:id="rId4" w:history="1">
        <w:r w:rsidRPr="008A45E5">
          <w:rPr>
            <w:rStyle w:val="Hyperlink"/>
          </w:rPr>
          <w:t>Central Scanning</w:t>
        </w:r>
      </w:hyperlink>
      <w:r w:rsidRPr="008A45E5">
        <w:t> und den führenden Anbieter für CAD&amp;CAM-Lösungen </w:t>
      </w:r>
      <w:proofErr w:type="spellStart"/>
      <w:r w:rsidRPr="008A45E5">
        <w:fldChar w:fldCharType="begin"/>
      </w:r>
      <w:r w:rsidRPr="008A45E5">
        <w:instrText xml:space="preserve"> HYPERLINK "http://www.delcam.com/" </w:instrText>
      </w:r>
      <w:r w:rsidRPr="008A45E5">
        <w:fldChar w:fldCharType="separate"/>
      </w:r>
      <w:r w:rsidRPr="008A45E5">
        <w:rPr>
          <w:rStyle w:val="Hyperlink"/>
        </w:rPr>
        <w:t>Delcam</w:t>
      </w:r>
      <w:proofErr w:type="spellEnd"/>
      <w:r w:rsidRPr="008A45E5">
        <w:fldChar w:fldCharType="end"/>
      </w:r>
      <w:r w:rsidRPr="008A45E5">
        <w:t> beauftragte, ein maßstabsgetreues Model eines Formel-1-Fahrzeugs zu erstellen, damit dieses in einer Größe von etwa 300 mm gedruckt werden kann.</w:t>
      </w:r>
    </w:p>
    <w:p w:rsidR="008A45E5" w:rsidRPr="008A45E5" w:rsidRDefault="008A45E5" w:rsidP="008A45E5">
      <w:r w:rsidRPr="008A45E5">
        <w:t xml:space="preserve">Das Auto wurde von Central Scanning 3D-gescannt, dann wurden die Daten in </w:t>
      </w:r>
      <w:proofErr w:type="spellStart"/>
      <w:r w:rsidRPr="008A45E5">
        <w:t>Delcams</w:t>
      </w:r>
      <w:proofErr w:type="spellEnd"/>
      <w:r w:rsidRPr="008A45E5">
        <w:t xml:space="preserve"> Softwarepaket für Reverse Engineering </w:t>
      </w:r>
      <w:proofErr w:type="spellStart"/>
      <w:r w:rsidRPr="008A45E5">
        <w:fldChar w:fldCharType="begin"/>
      </w:r>
      <w:r w:rsidRPr="008A45E5">
        <w:instrText xml:space="preserve"> HYPERLINK "http://www.delcam.com/software/powershape/index.asp" </w:instrText>
      </w:r>
      <w:r w:rsidRPr="008A45E5">
        <w:fldChar w:fldCharType="separate"/>
      </w:r>
      <w:r w:rsidRPr="008A45E5">
        <w:rPr>
          <w:rStyle w:val="Hyperlink"/>
        </w:rPr>
        <w:t>PowerSHAPE</w:t>
      </w:r>
      <w:proofErr w:type="spellEnd"/>
      <w:r w:rsidRPr="008A45E5">
        <w:fldChar w:fldCharType="end"/>
      </w:r>
      <w:r w:rsidRPr="008A45E5">
        <w:t> bearbeitet.</w:t>
      </w:r>
    </w:p>
    <w:p w:rsidR="00CA0425" w:rsidRDefault="00CA0425" w:rsidP="008A45E5">
      <w:pPr>
        <w:rPr>
          <w:i/>
          <w:iCs/>
        </w:rPr>
      </w:pPr>
    </w:p>
    <w:p w:rsidR="008A45E5" w:rsidRPr="008A45E5" w:rsidRDefault="008A45E5" w:rsidP="008A45E5">
      <w:pPr>
        <w:rPr>
          <w:i/>
          <w:iCs/>
        </w:rPr>
      </w:pPr>
      <w:r w:rsidRPr="008A45E5">
        <w:rPr>
          <w:i/>
          <w:iCs/>
        </w:rPr>
        <w:t xml:space="preserve">Das fertige Modell eines Formel-1-Autos in </w:t>
      </w:r>
      <w:proofErr w:type="spellStart"/>
      <w:r w:rsidRPr="008A45E5">
        <w:rPr>
          <w:i/>
          <w:iCs/>
        </w:rPr>
        <w:t>PowerSHAPE</w:t>
      </w:r>
      <w:proofErr w:type="spellEnd"/>
      <w:r w:rsidRPr="008A45E5">
        <w:rPr>
          <w:i/>
          <w:iCs/>
        </w:rPr>
        <w:t>.</w:t>
      </w:r>
    </w:p>
    <w:p w:rsidR="008A45E5" w:rsidRPr="008A45E5" w:rsidRDefault="008A45E5" w:rsidP="008A45E5">
      <w:r w:rsidRPr="008A45E5">
        <w:rPr>
          <w:noProof/>
          <w:lang w:eastAsia="de-DE"/>
        </w:rPr>
        <w:drawing>
          <wp:inline distT="0" distB="0" distL="0" distR="0">
            <wp:extent cx="6019020" cy="3381375"/>
            <wp:effectExtent l="0" t="0" r="1270" b="0"/>
            <wp:docPr id="10" name="Grafik 10" descr="https://artec3d-production.s3-eu-west-1.amazonaws.com/s3images/news/15_03_2016/finished_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rtec3d-production.s3-eu-west-1.amazonaws.com/s3images/news/15_03_2016/finished_69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4497" cy="3384452"/>
                    </a:xfrm>
                    <a:prstGeom prst="rect">
                      <a:avLst/>
                    </a:prstGeom>
                    <a:noFill/>
                    <a:ln>
                      <a:noFill/>
                    </a:ln>
                  </pic:spPr>
                </pic:pic>
              </a:graphicData>
            </a:graphic>
          </wp:inline>
        </w:drawing>
      </w:r>
    </w:p>
    <w:p w:rsidR="008A45E5" w:rsidRPr="008A45E5" w:rsidRDefault="008A45E5" w:rsidP="008A45E5">
      <w:r w:rsidRPr="008A45E5">
        <w:t>„Dieser Scan wurde als Test erstellt, um zu sehen, was erreicht werden kann, wenn man zwei Typen von Scanning-Systemen kombiniert“, erzählte Paul Smith von Central Scanning.</w:t>
      </w:r>
    </w:p>
    <w:p w:rsidR="008A45E5" w:rsidRPr="008A45E5" w:rsidRDefault="008A45E5" w:rsidP="008A45E5">
      <w:r w:rsidRPr="008A45E5">
        <w:t xml:space="preserve">Der Hauptteil des Autos wurde mit </w:t>
      </w:r>
      <w:proofErr w:type="spellStart"/>
      <w:r w:rsidRPr="008A45E5">
        <w:t>Steinbichler</w:t>
      </w:r>
      <w:proofErr w:type="spellEnd"/>
      <w:r w:rsidRPr="008A45E5">
        <w:t xml:space="preserve"> </w:t>
      </w:r>
      <w:proofErr w:type="spellStart"/>
      <w:r w:rsidRPr="008A45E5">
        <w:t>Comet</w:t>
      </w:r>
      <w:proofErr w:type="spellEnd"/>
      <w:r w:rsidRPr="008A45E5">
        <w:t xml:space="preserve"> L3D gescannt. Anschließend wurden Cockpit, Lenkrad, Querlenkeraufhängung, Heckspoiler, Rückspiegel sowie sämtliche Bereiche, die mit </w:t>
      </w:r>
      <w:proofErr w:type="spellStart"/>
      <w:r w:rsidRPr="008A45E5">
        <w:t>Steinbichler</w:t>
      </w:r>
      <w:proofErr w:type="spellEnd"/>
      <w:r w:rsidRPr="008A45E5">
        <w:t xml:space="preserve"> </w:t>
      </w:r>
      <w:proofErr w:type="spellStart"/>
      <w:r w:rsidRPr="008A45E5">
        <w:t>Comet</w:t>
      </w:r>
      <w:proofErr w:type="spellEnd"/>
      <w:r w:rsidRPr="008A45E5">
        <w:t xml:space="preserve"> schwer zu erreichen waren, mit </w:t>
      </w:r>
      <w:proofErr w:type="spellStart"/>
      <w:r w:rsidRPr="008A45E5">
        <w:t>Artec</w:t>
      </w:r>
      <w:proofErr w:type="spellEnd"/>
      <w:r w:rsidRPr="008A45E5">
        <w:t xml:space="preserve"> Eva gescannt.</w:t>
      </w:r>
    </w:p>
    <w:p w:rsidR="008A45E5" w:rsidRPr="008A45E5" w:rsidRDefault="008A45E5" w:rsidP="008A45E5">
      <w:r w:rsidRPr="008A45E5">
        <w:t>„Wir haben Eva ausgewählt wegen seiner Tragbarkeit und Schnelligkeit. Zudem müssen wir keine Markierungen setzten, es folgt der Grafik ohne Probleme“, sagt Paul.</w:t>
      </w:r>
    </w:p>
    <w:p w:rsidR="00CA0425" w:rsidRDefault="00CA0425" w:rsidP="008A45E5">
      <w:pPr>
        <w:rPr>
          <w:i/>
          <w:iCs/>
        </w:rPr>
      </w:pPr>
    </w:p>
    <w:p w:rsidR="002265D2" w:rsidRDefault="002265D2" w:rsidP="008A45E5">
      <w:pPr>
        <w:rPr>
          <w:i/>
          <w:iCs/>
        </w:rPr>
      </w:pPr>
      <w:bookmarkStart w:id="0" w:name="_GoBack"/>
      <w:bookmarkEnd w:id="0"/>
    </w:p>
    <w:p w:rsidR="008A45E5" w:rsidRPr="008A45E5" w:rsidRDefault="008A45E5" w:rsidP="008A45E5">
      <w:pPr>
        <w:rPr>
          <w:i/>
          <w:iCs/>
        </w:rPr>
      </w:pPr>
      <w:r w:rsidRPr="008A45E5">
        <w:rPr>
          <w:i/>
          <w:iCs/>
        </w:rPr>
        <w:lastRenderedPageBreak/>
        <w:t xml:space="preserve">Teil des Cockpits in </w:t>
      </w:r>
      <w:proofErr w:type="spellStart"/>
      <w:r w:rsidRPr="008A45E5">
        <w:rPr>
          <w:i/>
          <w:iCs/>
        </w:rPr>
        <w:t>Artec</w:t>
      </w:r>
      <w:proofErr w:type="spellEnd"/>
      <w:r w:rsidRPr="008A45E5">
        <w:rPr>
          <w:i/>
          <w:iCs/>
        </w:rPr>
        <w:t xml:space="preserve"> Studio 10.</w:t>
      </w:r>
    </w:p>
    <w:p w:rsidR="008A45E5" w:rsidRPr="008A45E5" w:rsidRDefault="008A45E5" w:rsidP="008A45E5">
      <w:r w:rsidRPr="008A45E5">
        <w:rPr>
          <w:noProof/>
          <w:lang w:eastAsia="de-DE"/>
        </w:rPr>
        <w:drawing>
          <wp:inline distT="0" distB="0" distL="0" distR="0">
            <wp:extent cx="5810250" cy="3021998"/>
            <wp:effectExtent l="0" t="0" r="0" b="6985"/>
            <wp:docPr id="9" name="Grafik 9" descr="https://artec3d-production.s3-eu-west-1.amazonaws.com/s3images/news/15_03_2016/second_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artec3d-production.s3-eu-west-1.amazonaws.com/s3images/news/15_03_2016/second_69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3651" cy="3028968"/>
                    </a:xfrm>
                    <a:prstGeom prst="rect">
                      <a:avLst/>
                    </a:prstGeom>
                    <a:noFill/>
                    <a:ln>
                      <a:noFill/>
                    </a:ln>
                  </pic:spPr>
                </pic:pic>
              </a:graphicData>
            </a:graphic>
          </wp:inline>
        </w:drawing>
      </w:r>
    </w:p>
    <w:p w:rsidR="008A45E5" w:rsidRPr="008A45E5" w:rsidRDefault="008A45E5" w:rsidP="008A45E5">
      <w:r w:rsidRPr="008A45E5">
        <w:t>Das Fahrzeug wurde in den Rezeptions- und Werkstattbereichen des Besitzers gescannt. Beide Bereiche haben gute stabile Lichtverhältnisse, jedoch keine direkte Sonneneinstrahlung, was die Datenerfassung beeinträchtigen würde.</w:t>
      </w:r>
    </w:p>
    <w:p w:rsidR="008A45E5" w:rsidRPr="008A45E5" w:rsidRDefault="008A45E5" w:rsidP="008A45E5">
      <w:r w:rsidRPr="008A45E5">
        <w:t>Paul teilte mit uns einige Tipps, wie man Autoteile leichter scannen kann:</w:t>
      </w:r>
    </w:p>
    <w:p w:rsidR="008A45E5" w:rsidRPr="008A45E5" w:rsidRDefault="008A45E5" w:rsidP="008A45E5">
      <w:r w:rsidRPr="008A45E5">
        <w:t>„Indem man den Aufhängungsteilen der Querachse etwas hinzufügt, etwa bedruckte Papierschnipsel, hilft man dem Scanner die Textur nachzuverfolgen und kann die Geometrie der schmalen Querstange erfassen“, sagt er.</w:t>
      </w:r>
    </w:p>
    <w:p w:rsidR="008A45E5" w:rsidRPr="008A45E5" w:rsidRDefault="008A45E5" w:rsidP="008A45E5">
      <w:r w:rsidRPr="008A45E5">
        <w:t xml:space="preserve">Um die Querstangen herum gab es einige dunkle Stellen aus Kohlefaser – diese wurden leicht übersprüht. Leichte Reflektionen um den Heckspoiler herum wurden ebenfalls </w:t>
      </w:r>
      <w:r w:rsidR="00CA0425">
        <w:t>ein wenig</w:t>
      </w:r>
      <w:r w:rsidR="00CA0425" w:rsidRPr="008A45E5">
        <w:t xml:space="preserve"> </w:t>
      </w:r>
      <w:r w:rsidRPr="008A45E5">
        <w:t>besprüht, um das Erfassen leichter und schneller zu machen.</w:t>
      </w:r>
    </w:p>
    <w:p w:rsidR="008A45E5" w:rsidRPr="008A45E5" w:rsidRDefault="008A45E5" w:rsidP="008A45E5">
      <w:r w:rsidRPr="008A45E5">
        <w:t xml:space="preserve">„Wir arbeiteten gerne mit </w:t>
      </w:r>
      <w:proofErr w:type="spellStart"/>
      <w:r w:rsidRPr="008A45E5">
        <w:t>Artec</w:t>
      </w:r>
      <w:proofErr w:type="spellEnd"/>
      <w:r w:rsidRPr="008A45E5">
        <w:t xml:space="preserve"> Eva, weil </w:t>
      </w:r>
      <w:r w:rsidR="005C0ED5">
        <w:t>der Scanner</w:t>
      </w:r>
      <w:r w:rsidR="005C0ED5" w:rsidRPr="008A45E5">
        <w:t xml:space="preserve"> </w:t>
      </w:r>
      <w:r w:rsidRPr="008A45E5">
        <w:t>keinerlei Kalibrierung benötigte und schnell auf schwierige Bereiche eingestellt werden konnte“, sagt Paul.</w:t>
      </w:r>
    </w:p>
    <w:p w:rsidR="008A45E5" w:rsidRPr="008A45E5" w:rsidRDefault="008A45E5" w:rsidP="008A45E5">
      <w:r w:rsidRPr="008A45E5">
        <w:t>Der größte Teil der Daten wurde mit Standar</w:t>
      </w:r>
      <w:r w:rsidR="005C0ED5">
        <w:t>d</w:t>
      </w:r>
      <w:r w:rsidRPr="008A45E5">
        <w:t xml:space="preserve">einstellungen und ohne Texturen verarbeitet, um den gesamten Prozess noch einmal schneller zu machen. Anschließend wurden die mit </w:t>
      </w:r>
      <w:proofErr w:type="spellStart"/>
      <w:r w:rsidRPr="008A45E5">
        <w:t>Artec</w:t>
      </w:r>
      <w:proofErr w:type="spellEnd"/>
      <w:r w:rsidRPr="008A45E5">
        <w:t xml:space="preserve"> und </w:t>
      </w:r>
      <w:proofErr w:type="spellStart"/>
      <w:r w:rsidRPr="008A45E5">
        <w:t>Steinbichler</w:t>
      </w:r>
      <w:proofErr w:type="spellEnd"/>
      <w:r w:rsidRPr="008A45E5">
        <w:t xml:space="preserve"> erfassten Daten in </w:t>
      </w:r>
      <w:proofErr w:type="spellStart"/>
      <w:r w:rsidRPr="008A45E5">
        <w:t>PolyWorks</w:t>
      </w:r>
      <w:proofErr w:type="spellEnd"/>
      <w:r w:rsidRPr="008A45E5">
        <w:t xml:space="preserve"> zusammengefügt.</w:t>
      </w: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435D79" w:rsidRDefault="00435D79" w:rsidP="008A45E5">
      <w:pPr>
        <w:rPr>
          <w:i/>
          <w:iCs/>
        </w:rPr>
      </w:pPr>
    </w:p>
    <w:p w:rsidR="008A45E5" w:rsidRPr="008A45E5" w:rsidRDefault="008A45E5" w:rsidP="008A45E5">
      <w:pPr>
        <w:rPr>
          <w:i/>
          <w:iCs/>
        </w:rPr>
      </w:pPr>
      <w:r w:rsidRPr="008A45E5">
        <w:rPr>
          <w:i/>
          <w:iCs/>
        </w:rPr>
        <w:lastRenderedPageBreak/>
        <w:t>Aus den Scanning-Daten erstelltes Polygonnetz.</w:t>
      </w:r>
    </w:p>
    <w:p w:rsidR="008A45E5" w:rsidRPr="008A45E5" w:rsidRDefault="008A45E5" w:rsidP="008A45E5">
      <w:r w:rsidRPr="008A45E5">
        <w:rPr>
          <w:noProof/>
          <w:lang w:eastAsia="de-DE"/>
        </w:rPr>
        <w:drawing>
          <wp:inline distT="0" distB="0" distL="0" distR="0">
            <wp:extent cx="5842159" cy="4029075"/>
            <wp:effectExtent l="0" t="0" r="6350" b="0"/>
            <wp:docPr id="8" name="Grafik 8" descr="https://artec3d-production.s3-eu-west-1.amazonaws.com/s3images/news/15_03_2016/mesh_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artec3d-production.s3-eu-west-1.amazonaws.com/s3images/news/15_03_2016/mesh_69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7788" cy="4032957"/>
                    </a:xfrm>
                    <a:prstGeom prst="rect">
                      <a:avLst/>
                    </a:prstGeom>
                    <a:noFill/>
                    <a:ln>
                      <a:noFill/>
                    </a:ln>
                  </pic:spPr>
                </pic:pic>
              </a:graphicData>
            </a:graphic>
          </wp:inline>
        </w:drawing>
      </w:r>
    </w:p>
    <w:p w:rsidR="008A45E5" w:rsidRPr="008A45E5" w:rsidRDefault="008A45E5" w:rsidP="008A45E5">
      <w:r w:rsidRPr="008A45E5">
        <w:t xml:space="preserve">Das fertige 250Mb-STL-Modell mit annähernd 8,5 Millionen Dreiecken wurde schließlich von </w:t>
      </w:r>
      <w:proofErr w:type="spellStart"/>
      <w:r w:rsidRPr="008A45E5">
        <w:t>Delcam</w:t>
      </w:r>
      <w:proofErr w:type="spellEnd"/>
      <w:r w:rsidRPr="008A45E5">
        <w:t xml:space="preserve"> mit </w:t>
      </w:r>
      <w:proofErr w:type="spellStart"/>
      <w:r w:rsidRPr="008A45E5">
        <w:t>PowerSHAPE</w:t>
      </w:r>
      <w:proofErr w:type="spellEnd"/>
      <w:r w:rsidRPr="008A45E5">
        <w:t xml:space="preserve"> Pro fertig entworfen. Komplexe doppelkurvige Bereiche waren am besten </w:t>
      </w:r>
      <w:r w:rsidR="00CA0425">
        <w:t>g</w:t>
      </w:r>
      <w:r w:rsidRPr="008A45E5">
        <w:t xml:space="preserve">eeignet für Flächenmodellierung, während die eher prismatischen Teile am effektivsten mit </w:t>
      </w:r>
      <w:proofErr w:type="spellStart"/>
      <w:r w:rsidRPr="008A45E5">
        <w:t>Solids</w:t>
      </w:r>
      <w:proofErr w:type="spellEnd"/>
      <w:r w:rsidRPr="008A45E5">
        <w:t xml:space="preserve"> modelliert werden konnten.</w:t>
      </w:r>
    </w:p>
    <w:p w:rsidR="008A45E5" w:rsidRPr="008A45E5" w:rsidRDefault="008A45E5" w:rsidP="008A45E5">
      <w:r w:rsidRPr="008A45E5">
        <w:t xml:space="preserve">James Slater von </w:t>
      </w:r>
      <w:proofErr w:type="spellStart"/>
      <w:r w:rsidRPr="008A45E5">
        <w:t>Delcam</w:t>
      </w:r>
      <w:proofErr w:type="spellEnd"/>
      <w:r w:rsidRPr="008A45E5">
        <w:t xml:space="preserve"> erklärt: „Die Front- und Heckspoiler des Fahrzeugs wurden als </w:t>
      </w:r>
      <w:proofErr w:type="spellStart"/>
      <w:r w:rsidRPr="008A45E5">
        <w:t>Solids</w:t>
      </w:r>
      <w:proofErr w:type="spellEnd"/>
      <w:r w:rsidRPr="008A45E5">
        <w:t xml:space="preserve"> modelliert, indem durch das Polygonnetz Bereiche abgegrenzt, extrudiert und die separaten Teile schließlich mit einfachen booleschen Operationen zusammengefügt wurden. Diese Arbeit übernahm ein Student, der vor seinem Einstieg in das Projekt lediglich eine einwöchige Schulung durchlaufen hatte. Währenddessen befasste</w:t>
      </w:r>
      <w:r w:rsidR="00CA0425">
        <w:t xml:space="preserve"> sich</w:t>
      </w:r>
      <w:r w:rsidRPr="008A45E5">
        <w:t xml:space="preserve"> einer unserer erfahreneren Ingenieure mit der für den Rumpf benötigten anspruchsvolleren Oberflächenkonstruktion. Das Endresultat war ein umfassend detailliertes, hybrides Flächen- und Solid-Modell, das mit jeder anderen Software fast unmöglich zu erstellen gewesen wäre. Eines der wichtigsten Dinge am Anfang jeglichen RE-Projektes ist ein hochwertiges, akkurates Polygonnetz.“</w:t>
      </w: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CA0425" w:rsidRDefault="00CA0425" w:rsidP="008A45E5">
      <w:pPr>
        <w:rPr>
          <w:i/>
          <w:iCs/>
        </w:rPr>
      </w:pPr>
    </w:p>
    <w:p w:rsidR="008A45E5" w:rsidRPr="008A45E5" w:rsidRDefault="008A45E5" w:rsidP="008A45E5">
      <w:pPr>
        <w:rPr>
          <w:i/>
          <w:iCs/>
        </w:rPr>
      </w:pPr>
      <w:r w:rsidRPr="008A45E5">
        <w:rPr>
          <w:i/>
          <w:iCs/>
        </w:rPr>
        <w:lastRenderedPageBreak/>
        <w:t>Das 3D-gedruckte Modell des Formel-1-Autos</w:t>
      </w:r>
    </w:p>
    <w:p w:rsidR="008A45E5" w:rsidRPr="008A45E5" w:rsidRDefault="008A45E5" w:rsidP="008A45E5">
      <w:r w:rsidRPr="008A45E5">
        <w:rPr>
          <w:noProof/>
          <w:lang w:eastAsia="de-DE"/>
        </w:rPr>
        <w:drawing>
          <wp:inline distT="0" distB="0" distL="0" distR="0">
            <wp:extent cx="5876925" cy="3301548"/>
            <wp:effectExtent l="0" t="0" r="0" b="0"/>
            <wp:docPr id="7" name="Grafik 7" descr="https://artec3d-production.s3-eu-west-1.amazonaws.com/s3images/news/15_03_2016/f1_car_3d_print_3_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artec3d-production.s3-eu-west-1.amazonaws.com/s3images/news/15_03_2016/f1_car_3d_print_3_69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1740" cy="3304253"/>
                    </a:xfrm>
                    <a:prstGeom prst="rect">
                      <a:avLst/>
                    </a:prstGeom>
                    <a:noFill/>
                    <a:ln>
                      <a:noFill/>
                    </a:ln>
                  </pic:spPr>
                </pic:pic>
              </a:graphicData>
            </a:graphic>
          </wp:inline>
        </w:drawing>
      </w:r>
    </w:p>
    <w:p w:rsidR="008A45E5" w:rsidRPr="008A45E5" w:rsidRDefault="008A45E5" w:rsidP="008A45E5">
      <w:pPr>
        <w:rPr>
          <w:i/>
          <w:iCs/>
        </w:rPr>
      </w:pPr>
      <w:r w:rsidRPr="008A45E5">
        <w:rPr>
          <w:i/>
          <w:iCs/>
        </w:rPr>
        <w:t>Großaufnahme des maßstabsgetreuen Modells des Formel-1-Autos</w:t>
      </w:r>
    </w:p>
    <w:p w:rsidR="008A45E5" w:rsidRPr="008A45E5" w:rsidRDefault="008A45E5" w:rsidP="008A45E5">
      <w:r w:rsidRPr="008A45E5">
        <w:rPr>
          <w:noProof/>
          <w:lang w:eastAsia="de-DE"/>
        </w:rPr>
        <w:drawing>
          <wp:inline distT="0" distB="0" distL="0" distR="0">
            <wp:extent cx="5848350" cy="3512371"/>
            <wp:effectExtent l="0" t="0" r="0" b="0"/>
            <wp:docPr id="6" name="Grafik 6" descr="https://artec3d-production.s3-eu-west-1.amazonaws.com/s3images/news/15_03_2016/f1_car_3d_print_2_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artec3d-production.s3-eu-west-1.amazonaws.com/s3images/news/15_03_2016/f1_car_3d_print_2_6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6000" cy="3516965"/>
                    </a:xfrm>
                    <a:prstGeom prst="rect">
                      <a:avLst/>
                    </a:prstGeom>
                    <a:noFill/>
                    <a:ln>
                      <a:noFill/>
                    </a:ln>
                  </pic:spPr>
                </pic:pic>
              </a:graphicData>
            </a:graphic>
          </wp:inline>
        </w:drawing>
      </w:r>
    </w:p>
    <w:p w:rsidR="008A45E5" w:rsidRPr="008A45E5" w:rsidRDefault="008A45E5" w:rsidP="008A45E5">
      <w:r w:rsidRPr="008A45E5">
        <w:t xml:space="preserve">Die Oberfläche des Fahrzeugs wurde in Originalgröße bearbeitet. Nachdem es verkleinert worden war, wurden einige der feineren Bereiche, besonders Querstangen und Spoiler, in </w:t>
      </w:r>
      <w:proofErr w:type="spellStart"/>
      <w:r w:rsidRPr="008A45E5">
        <w:t>PowerSHAPE</w:t>
      </w:r>
      <w:proofErr w:type="spellEnd"/>
      <w:r w:rsidRPr="008A45E5">
        <w:t xml:space="preserve"> dicker gemacht. Das Modell wurde schließlich auf einem </w:t>
      </w:r>
      <w:proofErr w:type="spellStart"/>
      <w:r w:rsidRPr="008A45E5">
        <w:t>Objet</w:t>
      </w:r>
      <w:proofErr w:type="spellEnd"/>
      <w:r w:rsidRPr="008A45E5">
        <w:t xml:space="preserve"> Eden 500V mit 0,016 mm Druckschicht ausgedruckt.</w:t>
      </w:r>
    </w:p>
    <w:p w:rsidR="00340279" w:rsidRDefault="002265D2"/>
    <w:sectPr w:rsidR="003402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E5"/>
    <w:rsid w:val="000E6102"/>
    <w:rsid w:val="002265D2"/>
    <w:rsid w:val="00236A5D"/>
    <w:rsid w:val="00435D79"/>
    <w:rsid w:val="004921F6"/>
    <w:rsid w:val="005C0ED5"/>
    <w:rsid w:val="00756C42"/>
    <w:rsid w:val="008A45E5"/>
    <w:rsid w:val="00922FD6"/>
    <w:rsid w:val="00A04EE1"/>
    <w:rsid w:val="00A6094B"/>
    <w:rsid w:val="00CA0425"/>
    <w:rsid w:val="00E20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0F3B"/>
  <w15:chartTrackingRefBased/>
  <w15:docId w15:val="{A4EB691D-9001-432A-A52D-EB3ECC52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4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0673">
      <w:bodyDiv w:val="1"/>
      <w:marLeft w:val="0"/>
      <w:marRight w:val="0"/>
      <w:marTop w:val="0"/>
      <w:marBottom w:val="0"/>
      <w:divBdr>
        <w:top w:val="none" w:sz="0" w:space="0" w:color="auto"/>
        <w:left w:val="none" w:sz="0" w:space="0" w:color="auto"/>
        <w:bottom w:val="none" w:sz="0" w:space="0" w:color="auto"/>
        <w:right w:val="none" w:sz="0" w:space="0" w:color="auto"/>
      </w:divBdr>
      <w:divsChild>
        <w:div w:id="1657101878">
          <w:marLeft w:val="-150"/>
          <w:marRight w:val="-150"/>
          <w:marTop w:val="0"/>
          <w:marBottom w:val="0"/>
          <w:divBdr>
            <w:top w:val="none" w:sz="0" w:space="0" w:color="auto"/>
            <w:left w:val="none" w:sz="0" w:space="0" w:color="auto"/>
            <w:bottom w:val="none" w:sz="0" w:space="0" w:color="auto"/>
            <w:right w:val="none" w:sz="0" w:space="0" w:color="auto"/>
          </w:divBdr>
          <w:divsChild>
            <w:div w:id="765538587">
              <w:marLeft w:val="4350"/>
              <w:marRight w:val="0"/>
              <w:marTop w:val="0"/>
              <w:marBottom w:val="0"/>
              <w:divBdr>
                <w:top w:val="none" w:sz="0" w:space="0" w:color="auto"/>
                <w:left w:val="none" w:sz="0" w:space="0" w:color="auto"/>
                <w:bottom w:val="none" w:sz="0" w:space="0" w:color="auto"/>
                <w:right w:val="none" w:sz="0" w:space="0" w:color="auto"/>
              </w:divBdr>
              <w:divsChild>
                <w:div w:id="563957619">
                  <w:marLeft w:val="0"/>
                  <w:marRight w:val="0"/>
                  <w:marTop w:val="0"/>
                  <w:marBottom w:val="0"/>
                  <w:divBdr>
                    <w:top w:val="none" w:sz="0" w:space="0" w:color="auto"/>
                    <w:left w:val="none" w:sz="0" w:space="0" w:color="auto"/>
                    <w:bottom w:val="none" w:sz="0" w:space="0" w:color="auto"/>
                    <w:right w:val="none" w:sz="0" w:space="0" w:color="auto"/>
                  </w:divBdr>
                  <w:divsChild>
                    <w:div w:id="166750887">
                      <w:marLeft w:val="0"/>
                      <w:marRight w:val="0"/>
                      <w:marTop w:val="0"/>
                      <w:marBottom w:val="0"/>
                      <w:divBdr>
                        <w:top w:val="none" w:sz="0" w:space="0" w:color="auto"/>
                        <w:left w:val="none" w:sz="0" w:space="0" w:color="auto"/>
                        <w:bottom w:val="none" w:sz="0" w:space="0" w:color="auto"/>
                        <w:right w:val="none" w:sz="0" w:space="0" w:color="auto"/>
                      </w:divBdr>
                      <w:divsChild>
                        <w:div w:id="15733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1589">
                  <w:marLeft w:val="0"/>
                  <w:marRight w:val="0"/>
                  <w:marTop w:val="0"/>
                  <w:marBottom w:val="540"/>
                  <w:divBdr>
                    <w:top w:val="none" w:sz="0" w:space="0" w:color="auto"/>
                    <w:left w:val="none" w:sz="0" w:space="0" w:color="auto"/>
                    <w:bottom w:val="none" w:sz="0" w:space="0" w:color="auto"/>
                    <w:right w:val="none" w:sz="0" w:space="0" w:color="auto"/>
                  </w:divBdr>
                  <w:divsChild>
                    <w:div w:id="1704132615">
                      <w:marLeft w:val="0"/>
                      <w:marRight w:val="0"/>
                      <w:marTop w:val="0"/>
                      <w:marBottom w:val="0"/>
                      <w:divBdr>
                        <w:top w:val="none" w:sz="0" w:space="0" w:color="auto"/>
                        <w:left w:val="none" w:sz="0" w:space="0" w:color="auto"/>
                        <w:bottom w:val="none" w:sz="0" w:space="0" w:color="auto"/>
                        <w:right w:val="none" w:sz="0" w:space="0" w:color="auto"/>
                      </w:divBdr>
                      <w:divsChild>
                        <w:div w:id="2443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6892">
          <w:marLeft w:val="-150"/>
          <w:marRight w:val="-150"/>
          <w:marTop w:val="0"/>
          <w:marBottom w:val="0"/>
          <w:divBdr>
            <w:top w:val="none" w:sz="0" w:space="0" w:color="auto"/>
            <w:left w:val="none" w:sz="0" w:space="0" w:color="auto"/>
            <w:bottom w:val="none" w:sz="0" w:space="0" w:color="auto"/>
            <w:right w:val="none" w:sz="0" w:space="0" w:color="auto"/>
          </w:divBdr>
          <w:divsChild>
            <w:div w:id="1837530167">
              <w:marLeft w:val="0"/>
              <w:marRight w:val="0"/>
              <w:marTop w:val="0"/>
              <w:marBottom w:val="0"/>
              <w:divBdr>
                <w:top w:val="none" w:sz="0" w:space="0" w:color="auto"/>
                <w:left w:val="none" w:sz="0" w:space="0" w:color="auto"/>
                <w:bottom w:val="none" w:sz="0" w:space="0" w:color="auto"/>
                <w:right w:val="none" w:sz="0" w:space="0" w:color="auto"/>
              </w:divBdr>
              <w:divsChild>
                <w:div w:id="1393961740">
                  <w:marLeft w:val="0"/>
                  <w:marRight w:val="0"/>
                  <w:marTop w:val="0"/>
                  <w:marBottom w:val="0"/>
                  <w:divBdr>
                    <w:top w:val="none" w:sz="0" w:space="0" w:color="auto"/>
                    <w:left w:val="none" w:sz="0" w:space="0" w:color="auto"/>
                    <w:bottom w:val="none" w:sz="0" w:space="0" w:color="auto"/>
                    <w:right w:val="none" w:sz="0" w:space="0" w:color="auto"/>
                  </w:divBdr>
                  <w:divsChild>
                    <w:div w:id="589125040">
                      <w:marLeft w:val="0"/>
                      <w:marRight w:val="0"/>
                      <w:marTop w:val="0"/>
                      <w:marBottom w:val="0"/>
                      <w:divBdr>
                        <w:top w:val="none" w:sz="0" w:space="0" w:color="auto"/>
                        <w:left w:val="none" w:sz="0" w:space="0" w:color="auto"/>
                        <w:bottom w:val="none" w:sz="0" w:space="0" w:color="auto"/>
                        <w:right w:val="none" w:sz="0" w:space="0" w:color="auto"/>
                      </w:divBdr>
                      <w:divsChild>
                        <w:div w:id="18839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900145">
      <w:bodyDiv w:val="1"/>
      <w:marLeft w:val="0"/>
      <w:marRight w:val="0"/>
      <w:marTop w:val="0"/>
      <w:marBottom w:val="0"/>
      <w:divBdr>
        <w:top w:val="none" w:sz="0" w:space="0" w:color="auto"/>
        <w:left w:val="none" w:sz="0" w:space="0" w:color="auto"/>
        <w:bottom w:val="none" w:sz="0" w:space="0" w:color="auto"/>
        <w:right w:val="none" w:sz="0" w:space="0" w:color="auto"/>
      </w:divBdr>
      <w:divsChild>
        <w:div w:id="1466655177">
          <w:marLeft w:val="-150"/>
          <w:marRight w:val="-150"/>
          <w:marTop w:val="0"/>
          <w:marBottom w:val="0"/>
          <w:divBdr>
            <w:top w:val="none" w:sz="0" w:space="0" w:color="auto"/>
            <w:left w:val="none" w:sz="0" w:space="0" w:color="auto"/>
            <w:bottom w:val="none" w:sz="0" w:space="0" w:color="auto"/>
            <w:right w:val="none" w:sz="0" w:space="0" w:color="auto"/>
          </w:divBdr>
          <w:divsChild>
            <w:div w:id="2097821248">
              <w:marLeft w:val="4350"/>
              <w:marRight w:val="0"/>
              <w:marTop w:val="0"/>
              <w:marBottom w:val="0"/>
              <w:divBdr>
                <w:top w:val="none" w:sz="0" w:space="0" w:color="auto"/>
                <w:left w:val="none" w:sz="0" w:space="0" w:color="auto"/>
                <w:bottom w:val="none" w:sz="0" w:space="0" w:color="auto"/>
                <w:right w:val="none" w:sz="0" w:space="0" w:color="auto"/>
              </w:divBdr>
              <w:divsChild>
                <w:div w:id="1283341399">
                  <w:marLeft w:val="0"/>
                  <w:marRight w:val="0"/>
                  <w:marTop w:val="0"/>
                  <w:marBottom w:val="0"/>
                  <w:divBdr>
                    <w:top w:val="none" w:sz="0" w:space="0" w:color="auto"/>
                    <w:left w:val="none" w:sz="0" w:space="0" w:color="auto"/>
                    <w:bottom w:val="none" w:sz="0" w:space="0" w:color="auto"/>
                    <w:right w:val="none" w:sz="0" w:space="0" w:color="auto"/>
                  </w:divBdr>
                  <w:divsChild>
                    <w:div w:id="2076583163">
                      <w:marLeft w:val="0"/>
                      <w:marRight w:val="0"/>
                      <w:marTop w:val="0"/>
                      <w:marBottom w:val="0"/>
                      <w:divBdr>
                        <w:top w:val="none" w:sz="0" w:space="0" w:color="auto"/>
                        <w:left w:val="none" w:sz="0" w:space="0" w:color="auto"/>
                        <w:bottom w:val="none" w:sz="0" w:space="0" w:color="auto"/>
                        <w:right w:val="none" w:sz="0" w:space="0" w:color="auto"/>
                      </w:divBdr>
                      <w:divsChild>
                        <w:div w:id="4164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865">
                  <w:marLeft w:val="0"/>
                  <w:marRight w:val="0"/>
                  <w:marTop w:val="0"/>
                  <w:marBottom w:val="540"/>
                  <w:divBdr>
                    <w:top w:val="none" w:sz="0" w:space="0" w:color="auto"/>
                    <w:left w:val="none" w:sz="0" w:space="0" w:color="auto"/>
                    <w:bottom w:val="none" w:sz="0" w:space="0" w:color="auto"/>
                    <w:right w:val="none" w:sz="0" w:space="0" w:color="auto"/>
                  </w:divBdr>
                  <w:divsChild>
                    <w:div w:id="1330717431">
                      <w:marLeft w:val="0"/>
                      <w:marRight w:val="0"/>
                      <w:marTop w:val="0"/>
                      <w:marBottom w:val="0"/>
                      <w:divBdr>
                        <w:top w:val="none" w:sz="0" w:space="0" w:color="auto"/>
                        <w:left w:val="none" w:sz="0" w:space="0" w:color="auto"/>
                        <w:bottom w:val="none" w:sz="0" w:space="0" w:color="auto"/>
                        <w:right w:val="none" w:sz="0" w:space="0" w:color="auto"/>
                      </w:divBdr>
                      <w:divsChild>
                        <w:div w:id="19538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196478">
          <w:marLeft w:val="-150"/>
          <w:marRight w:val="-150"/>
          <w:marTop w:val="0"/>
          <w:marBottom w:val="0"/>
          <w:divBdr>
            <w:top w:val="none" w:sz="0" w:space="0" w:color="auto"/>
            <w:left w:val="none" w:sz="0" w:space="0" w:color="auto"/>
            <w:bottom w:val="none" w:sz="0" w:space="0" w:color="auto"/>
            <w:right w:val="none" w:sz="0" w:space="0" w:color="auto"/>
          </w:divBdr>
          <w:divsChild>
            <w:div w:id="335695660">
              <w:marLeft w:val="0"/>
              <w:marRight w:val="0"/>
              <w:marTop w:val="0"/>
              <w:marBottom w:val="0"/>
              <w:divBdr>
                <w:top w:val="none" w:sz="0" w:space="0" w:color="auto"/>
                <w:left w:val="none" w:sz="0" w:space="0" w:color="auto"/>
                <w:bottom w:val="none" w:sz="0" w:space="0" w:color="auto"/>
                <w:right w:val="none" w:sz="0" w:space="0" w:color="auto"/>
              </w:divBdr>
              <w:divsChild>
                <w:div w:id="499782000">
                  <w:marLeft w:val="0"/>
                  <w:marRight w:val="0"/>
                  <w:marTop w:val="0"/>
                  <w:marBottom w:val="0"/>
                  <w:divBdr>
                    <w:top w:val="none" w:sz="0" w:space="0" w:color="auto"/>
                    <w:left w:val="none" w:sz="0" w:space="0" w:color="auto"/>
                    <w:bottom w:val="none" w:sz="0" w:space="0" w:color="auto"/>
                    <w:right w:val="none" w:sz="0" w:space="0" w:color="auto"/>
                  </w:divBdr>
                  <w:divsChild>
                    <w:div w:id="1185285695">
                      <w:marLeft w:val="0"/>
                      <w:marRight w:val="0"/>
                      <w:marTop w:val="0"/>
                      <w:marBottom w:val="0"/>
                      <w:divBdr>
                        <w:top w:val="none" w:sz="0" w:space="0" w:color="auto"/>
                        <w:left w:val="none" w:sz="0" w:space="0" w:color="auto"/>
                        <w:bottom w:val="none" w:sz="0" w:space="0" w:color="auto"/>
                        <w:right w:val="none" w:sz="0" w:space="0" w:color="auto"/>
                      </w:divBdr>
                      <w:divsChild>
                        <w:div w:id="1856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central-scanning.co.uk/" TargetMode="Externa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Urban</dc:creator>
  <cp:keywords/>
  <dc:description/>
  <cp:lastModifiedBy>Andreas Urban</cp:lastModifiedBy>
  <cp:revision>10</cp:revision>
  <dcterms:created xsi:type="dcterms:W3CDTF">2016-04-18T06:12:00Z</dcterms:created>
  <dcterms:modified xsi:type="dcterms:W3CDTF">2016-04-18T07:53:00Z</dcterms:modified>
</cp:coreProperties>
</file>